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rFonts w:ascii="Times New Roman" w:hAnsi="Times New Roman"/>
          <w:b/>
          <w:bCs/>
        </w:rPr>
      </w:pPr>
      <w:r w:rsidRPr="00493744">
        <w:rPr>
          <w:rFonts w:ascii="Times New Roman" w:hAnsi="Times New Roman"/>
        </w:rPr>
        <w:t xml:space="preserve">Заявление за участие – </w:t>
      </w:r>
      <w:r w:rsidRPr="00493744">
        <w:rPr>
          <w:rFonts w:ascii="Times New Roman" w:hAnsi="Times New Roman"/>
          <w:b/>
          <w:bCs/>
        </w:rPr>
        <w:t>Образец №2;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за участника </w:t>
      </w:r>
      <w:r w:rsidRPr="00493744">
        <w:rPr>
          <w:rStyle w:val="FontStyle36"/>
          <w:sz w:val="24"/>
          <w:szCs w:val="24"/>
        </w:rPr>
        <w:t xml:space="preserve">- </w:t>
      </w:r>
      <w:r w:rsidRPr="00493744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493744">
        <w:rPr>
          <w:rStyle w:val="FontStyle36"/>
          <w:sz w:val="24"/>
          <w:szCs w:val="24"/>
        </w:rPr>
        <w:t xml:space="preserve">когато е приложимо - </w:t>
      </w:r>
      <w:r w:rsidRPr="00493744">
        <w:rPr>
          <w:rStyle w:val="FontStyle36"/>
          <w:i w:val="0"/>
          <w:iCs w:val="0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r w:rsidRPr="00493744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493744">
        <w:rPr>
          <w:rStyle w:val="FontStyle31"/>
          <w:b/>
          <w:bCs/>
          <w:sz w:val="24"/>
          <w:szCs w:val="24"/>
        </w:rPr>
        <w:t xml:space="preserve">–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493744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493744" w:rsidRDefault="005A6136" w:rsidP="00DA390F">
      <w:pPr>
        <w:pStyle w:val="a6"/>
        <w:spacing w:before="0" w:after="100" w:afterAutospacing="1"/>
        <w:ind w:left="720"/>
        <w:jc w:val="left"/>
        <w:rPr>
          <w:rFonts w:ascii="Times New Roman" w:hAnsi="Times New Roman"/>
          <w:b/>
          <w:bCs/>
        </w:rPr>
      </w:pPr>
    </w:p>
    <w:p w:rsidR="005A6136" w:rsidRPr="00493744" w:rsidRDefault="005A6136" w:rsidP="0022268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493744">
        <w:rPr>
          <w:rFonts w:ascii="Times New Roman" w:hAnsi="Times New Roman"/>
        </w:rPr>
        <w:t>Декларация по чл. 6, ал. 2 от Закона за мерките срещу изпирането на пари</w:t>
      </w:r>
      <w:r w:rsidRPr="00493744">
        <w:rPr>
          <w:rFonts w:ascii="Times New Roman" w:hAnsi="Times New Roman"/>
          <w:b/>
          <w:bCs/>
        </w:rPr>
        <w:t>;</w:t>
      </w:r>
      <w:r w:rsidRPr="00493744">
        <w:rPr>
          <w:rFonts w:ascii="Times New Roman" w:hAnsi="Times New Roman"/>
        </w:rPr>
        <w:t xml:space="preserve">  </w:t>
      </w:r>
      <w:r w:rsidRPr="00493744">
        <w:rPr>
          <w:rFonts w:ascii="Times New Roman" w:hAnsi="Times New Roman"/>
          <w:b/>
          <w:bCs/>
        </w:rPr>
        <w:t>Образец №4;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493744">
        <w:rPr>
          <w:rFonts w:ascii="Times New Roman" w:hAnsi="Times New Roman"/>
          <w:b/>
          <w:bCs/>
        </w:rPr>
        <w:t>Образец</w:t>
      </w:r>
      <w:r w:rsidRPr="00493744">
        <w:rPr>
          <w:rFonts w:ascii="Times New Roman" w:hAnsi="Times New Roman"/>
          <w:b/>
          <w:bCs/>
          <w:color w:val="000000"/>
        </w:rPr>
        <w:t xml:space="preserve"> №5</w:t>
      </w:r>
      <w:r w:rsidRPr="00493744">
        <w:rPr>
          <w:rFonts w:ascii="Times New Roman" w:hAnsi="Times New Roman"/>
          <w:b/>
          <w:bCs/>
        </w:rPr>
        <w:t>;</w:t>
      </w:r>
      <w:r w:rsidRPr="00493744">
        <w:rPr>
          <w:rFonts w:ascii="Times New Roman" w:hAnsi="Times New Roman"/>
        </w:rPr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срока на валидност на офертата -</w:t>
      </w:r>
      <w:r w:rsidRPr="00493744">
        <w:rPr>
          <w:rFonts w:ascii="Times New Roman" w:hAnsi="Times New Roman"/>
          <w:b/>
          <w:bCs/>
        </w:rPr>
        <w:t xml:space="preserve"> Образец</w:t>
      </w:r>
      <w:r w:rsidRPr="00493744">
        <w:rPr>
          <w:rFonts w:ascii="Times New Roman" w:hAnsi="Times New Roman"/>
          <w:b/>
          <w:bCs/>
          <w:color w:val="000000"/>
        </w:rPr>
        <w:t xml:space="preserve"> №6</w:t>
      </w:r>
      <w:r w:rsidRPr="00493744">
        <w:rPr>
          <w:rFonts w:ascii="Times New Roman" w:hAnsi="Times New Roman"/>
          <w:b/>
          <w:bCs/>
        </w:rPr>
        <w:t>;</w:t>
      </w:r>
      <w:r w:rsidRPr="00493744">
        <w:rPr>
          <w:rFonts w:ascii="Times New Roman" w:hAnsi="Times New Roman"/>
        </w:rPr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493744">
        <w:rPr>
          <w:rFonts w:ascii="Times New Roman" w:hAnsi="Times New Roman"/>
          <w:b/>
          <w:bCs/>
        </w:rPr>
        <w:t xml:space="preserve"> Образец</w:t>
      </w:r>
      <w:r w:rsidRPr="00493744">
        <w:rPr>
          <w:rFonts w:ascii="Times New Roman" w:hAnsi="Times New Roman"/>
          <w:b/>
          <w:bCs/>
          <w:color w:val="000000"/>
        </w:rPr>
        <w:t xml:space="preserve"> №7</w:t>
      </w:r>
      <w:r w:rsidRPr="00493744">
        <w:rPr>
          <w:rFonts w:ascii="Times New Roman" w:hAnsi="Times New Roman"/>
          <w:b/>
          <w:bCs/>
        </w:rPr>
        <w:t>;</w:t>
      </w:r>
      <w:r w:rsidRPr="00493744">
        <w:rPr>
          <w:rFonts w:ascii="Times New Roman" w:hAnsi="Times New Roman"/>
        </w:rPr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Fonts w:ascii="Times New Roman" w:hAnsi="Times New Roman"/>
        </w:rPr>
      </w:pPr>
      <w:r w:rsidRPr="00493744">
        <w:rPr>
          <w:rFonts w:ascii="Times New Roman" w:eastAsia="PMingLiU" w:hAnsi="Times New Roman"/>
          <w:shd w:val="clear" w:color="auto" w:fill="FFFFFF"/>
        </w:rPr>
        <w:t>Техническо пред</w:t>
      </w:r>
      <w:r w:rsidRPr="00493744">
        <w:rPr>
          <w:rFonts w:ascii="Times New Roman" w:eastAsia="PMingLiU" w:hAnsi="Times New Roman"/>
        </w:rPr>
        <w:t xml:space="preserve">ложение за изпълнение на поръчката - </w:t>
      </w:r>
      <w:r w:rsidRPr="00493744">
        <w:rPr>
          <w:rFonts w:ascii="Times New Roman" w:eastAsia="PMingLiU" w:hAnsi="Times New Roman"/>
          <w:b/>
          <w:bCs/>
        </w:rPr>
        <w:t>Образец №</w:t>
      </w:r>
      <w:r w:rsidR="00493744">
        <w:rPr>
          <w:rFonts w:ascii="Times New Roman" w:eastAsia="PMingLiU" w:hAnsi="Times New Roman"/>
          <w:b/>
          <w:bCs/>
        </w:rPr>
        <w:t>8</w:t>
      </w:r>
      <w:r w:rsidRPr="00493744">
        <w:rPr>
          <w:rFonts w:ascii="Times New Roman" w:hAnsi="Times New Roman"/>
          <w:b/>
          <w:bCs/>
        </w:rPr>
        <w:t>; /</w:t>
      </w:r>
      <w:r w:rsidRPr="00493744">
        <w:rPr>
          <w:rFonts w:ascii="Times New Roman" w:eastAsia="PMingLiU" w:hAnsi="Times New Roman"/>
          <w:b/>
          <w:bCs/>
        </w:rPr>
        <w:t xml:space="preserve">оригинал / 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rFonts w:ascii="Times New Roman" w:hAnsi="Times New Roman"/>
          <w:b/>
          <w:bCs/>
        </w:rPr>
      </w:pPr>
      <w:r w:rsidRPr="00493744">
        <w:rPr>
          <w:rFonts w:ascii="Times New Roman" w:hAnsi="Times New Roman"/>
        </w:rPr>
        <w:t>Ценово предложение</w:t>
      </w:r>
      <w:r w:rsidRPr="00493744">
        <w:rPr>
          <w:rFonts w:ascii="Times New Roman" w:hAnsi="Times New Roman"/>
          <w:b/>
          <w:bCs/>
        </w:rPr>
        <w:t xml:space="preserve"> - Образец № </w:t>
      </w:r>
      <w:r w:rsidR="00493744">
        <w:rPr>
          <w:rFonts w:ascii="Times New Roman" w:hAnsi="Times New Roman"/>
          <w:b/>
          <w:bCs/>
        </w:rPr>
        <w:t>9</w:t>
      </w:r>
      <w:r w:rsidRPr="00493744">
        <w:rPr>
          <w:rFonts w:ascii="Times New Roman" w:hAnsi="Times New Roman"/>
          <w:b/>
          <w:bCs/>
        </w:rPr>
        <w:t>; /оригинал/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493744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493744">
        <w:rPr>
          <w:rStyle w:val="FontStyle28"/>
          <w:sz w:val="24"/>
          <w:szCs w:val="24"/>
        </w:rPr>
        <w:t xml:space="preserve"> – Образец № 11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rFonts w:ascii="Times New Roman" w:hAnsi="Times New Roman"/>
        </w:rPr>
      </w:pPr>
      <w:r w:rsidRPr="00493744">
        <w:rPr>
          <w:rFonts w:ascii="Times New Roman" w:hAnsi="Times New Roman"/>
        </w:rPr>
        <w:t>Други…….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49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493744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493744" w:rsidRPr="00493744" w:rsidRDefault="005A6136" w:rsidP="0049374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493744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493744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493744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493744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№4</w:t>
      </w:r>
    </w:p>
    <w:p w:rsidR="005A6136" w:rsidRPr="00493744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493744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493744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493744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493744" w:rsidRPr="00493744" w:rsidRDefault="005A6136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493744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493744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493744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№6</w:t>
      </w:r>
    </w:p>
    <w:p w:rsidR="005A6136" w:rsidRPr="00493744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493744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493744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493744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493744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493744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№7</w:t>
      </w:r>
    </w:p>
    <w:p w:rsidR="005A6136" w:rsidRPr="00493744" w:rsidRDefault="005A6136" w:rsidP="00222686">
      <w:pPr>
        <w:pStyle w:val="a4"/>
        <w:rPr>
          <w:b/>
          <w:bCs/>
          <w:sz w:val="24"/>
          <w:szCs w:val="24"/>
        </w:rPr>
      </w:pPr>
      <w:r w:rsidRPr="00493744">
        <w:rPr>
          <w:b/>
          <w:bCs/>
          <w:sz w:val="24"/>
          <w:szCs w:val="24"/>
        </w:rPr>
        <w:t>ДЕКЛАРАЦИЯ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 чл. 12, ал. 5 и ал. 6 от Закона за обществените поръчки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Style w:val="FontStyle31"/>
          <w:b/>
          <w:bCs/>
          <w:sz w:val="24"/>
          <w:szCs w:val="24"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493744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</w:t>
      </w:r>
      <w:r w:rsidR="00493744"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493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1.ще изпълня не по-малко от 80 % от предмета на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 със собствено производство или ресурс, или</w:t>
      </w:r>
    </w:p>
    <w:p w:rsidR="005A6136" w:rsidRPr="00493744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493744">
        <w:rPr>
          <w:rFonts w:ascii="Times New Roman" w:hAnsi="Times New Roman" w:cs="Times New Roman"/>
          <w:i/>
          <w:iCs/>
          <w:sz w:val="24"/>
          <w:szCs w:val="24"/>
        </w:rPr>
        <w:t>/участникът задрасква грешното обстоятелство/</w:t>
      </w:r>
    </w:p>
    <w:p w:rsidR="005A6136" w:rsidRPr="00493744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493744">
        <w:trPr>
          <w:trHeight w:val="2109"/>
        </w:trPr>
        <w:tc>
          <w:tcPr>
            <w:tcW w:w="540" w:type="dxa"/>
          </w:tcPr>
          <w:p w:rsidR="005A6136" w:rsidRPr="00493744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4" w:type="dxa"/>
          </w:tcPr>
          <w:p w:rsidR="005A6136" w:rsidRPr="00493744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Подизпълнител / Трето лице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точно наименование, ЕИК, контакт, информация по чл. 12, ал. 5 от ЗОП</w:t>
            </w: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Видове работи, които</w:t>
            </w:r>
          </w:p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 изпълнява подизпълнителя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493744" w:rsidRDefault="005A6136" w:rsidP="00E0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Дял в проценти (%)</w:t>
            </w:r>
          </w:p>
          <w:p w:rsidR="005A6136" w:rsidRPr="00493744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 общата стойност на</w:t>
            </w:r>
          </w:p>
          <w:p w:rsidR="005A6136" w:rsidRPr="00493744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предмета, който ще 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бъде изпълнен от подизпълнителя</w:t>
            </w:r>
          </w:p>
        </w:tc>
      </w:tr>
    </w:tbl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ата: …………2019г.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ab/>
        <w:t xml:space="preserve">                                                декларатор:………..</w:t>
      </w:r>
    </w:p>
    <w:p w:rsidR="005A6136" w:rsidRPr="00493744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D10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C9609E" w:rsidRDefault="00C9609E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493744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493744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493744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493744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493744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При необходимост, Възложителя може да заяви и закупи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допълнителни количества стоки от описаните видове в</w:t>
      </w:r>
      <w:r w:rsidRPr="00493744">
        <w:rPr>
          <w:rFonts w:ascii="Times New Roman" w:hAnsi="Times New Roman" w:cs="Times New Roman"/>
          <w:sz w:val="24"/>
          <w:szCs w:val="24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493744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93744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493744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93744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493744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93744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49374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493744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83"/>
        <w:gridCol w:w="3801"/>
        <w:gridCol w:w="1645"/>
        <w:gridCol w:w="2165"/>
      </w:tblGrid>
      <w:tr w:rsidR="005A6136" w:rsidRPr="00493744">
        <w:trPr>
          <w:trHeight w:val="1155"/>
          <w:jc w:val="center"/>
        </w:trPr>
        <w:tc>
          <w:tcPr>
            <w:tcW w:w="362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5A6136" w:rsidRPr="00493744">
        <w:trPr>
          <w:trHeight w:val="12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6136" w:rsidRPr="00493744">
        <w:trPr>
          <w:trHeight w:val="9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6136" w:rsidRPr="00493744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36" w:rsidRPr="00493744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Ордер мемориален голям, 100 листа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493744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493744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93744">
        <w:rPr>
          <w:rFonts w:ascii="Times New Roman" w:hAnsi="Times New Roman" w:cs="Times New Roman"/>
          <w:spacing w:val="-1"/>
          <w:sz w:val="24"/>
          <w:szCs w:val="24"/>
        </w:rPr>
        <w:t>/печа</w:t>
      </w:r>
      <w:r w:rsidR="00C9609E">
        <w:rPr>
          <w:rFonts w:ascii="Times New Roman" w:hAnsi="Times New Roman" w:cs="Times New Roman"/>
          <w:spacing w:val="-1"/>
          <w:sz w:val="24"/>
          <w:szCs w:val="24"/>
        </w:rPr>
        <w:t>т/</w:t>
      </w:r>
    </w:p>
    <w:p w:rsidR="005A6136" w:rsidRPr="00493744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609E" w:rsidRPr="00493744" w:rsidRDefault="00C9609E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9</w:t>
      </w: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93744" w:rsidRPr="00493744" w:rsidRDefault="00493744" w:rsidP="00493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 ГОСПОДИН  ДИРЕКТОР,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ценово предложение за участие в обявеното от Вас публично състезания за възлагане на обществена поръчка с предмет: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"/>
        <w:gridCol w:w="2476"/>
        <w:gridCol w:w="1079"/>
        <w:gridCol w:w="1420"/>
        <w:gridCol w:w="1417"/>
        <w:gridCol w:w="1420"/>
      </w:tblGrid>
      <w:tr w:rsidR="005A6136" w:rsidRPr="00493744">
        <w:trPr>
          <w:trHeight w:val="1155"/>
          <w:jc w:val="center"/>
        </w:trPr>
        <w:tc>
          <w:tcPr>
            <w:tcW w:w="362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5A6136" w:rsidRPr="00493744">
        <w:trPr>
          <w:trHeight w:val="12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 xml:space="preserve">     брой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9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 xml:space="preserve"> опаковка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136" w:rsidRPr="00493744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 xml:space="preserve">    брой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Ордер мемориален голям, 100 листа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493744">
        <w:trPr>
          <w:trHeight w:val="315"/>
          <w:jc w:val="center"/>
        </w:trPr>
        <w:tc>
          <w:tcPr>
            <w:tcW w:w="362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vAlign w:val="center"/>
          </w:tcPr>
          <w:p w:rsidR="005A6136" w:rsidRPr="00493744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079" w:type="dxa"/>
            <w:vAlign w:val="center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</w:tcPr>
          <w:p w:rsidR="005A6136" w:rsidRPr="00493744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493744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1кочан) 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493744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10</w:t>
      </w:r>
    </w:p>
    <w:p w:rsidR="005A6136" w:rsidRPr="00493744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Днес, ………….. 2019 год., в с. Чупрене между: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3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„МИДЖУР”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ЕИК: 2016174760226 с адрес: с.Чупрене, ул. „ Асен Балкански” №2 представлявано от инж. Сашко Иванов Андрейнски  – директор и Сашка Кирилова Василева – главен счетоводител,  наричано за краткост “ВЪЗЛОЖИТЕЛ”, наричано за краткост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</w:t>
      </w:r>
      <w:r w:rsidR="00311D6D">
        <w:rPr>
          <w:rFonts w:ascii="Times New Roman" w:hAnsi="Times New Roman" w:cs="Times New Roman"/>
          <w:sz w:val="24"/>
          <w:szCs w:val="24"/>
        </w:rPr>
        <w:t>иректора на ТП – ДГС – гр. Миджур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</w:t>
      </w:r>
      <w:r w:rsidR="0049374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49374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493744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bCs/>
          <w:caps/>
        </w:rPr>
      </w:pPr>
      <w:r w:rsidRPr="00493744">
        <w:rPr>
          <w:rFonts w:ascii="Times New Roman" w:hAnsi="Times New Roman"/>
          <w:b/>
          <w:bCs/>
          <w:caps/>
          <w:lang w:val="en-US"/>
        </w:rPr>
        <w:t>i.</w:t>
      </w:r>
      <w:r w:rsidRPr="00493744">
        <w:rPr>
          <w:rFonts w:ascii="Times New Roman" w:hAnsi="Times New Roman"/>
          <w:b/>
          <w:bCs/>
          <w:caps/>
        </w:rPr>
        <w:t>Предмет на договора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Миджур,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493744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493744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493744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337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 триста тридесет и седем лева ) без ДДС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  <w:t>Договорът влиза в сила от подписването му.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плащане: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93744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 /пет/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493744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493744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93744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с. Чупрене, ул.”Асен Балкански“№ 2.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493744">
        <w:rPr>
          <w:rFonts w:ascii="Times New Roman" w:hAnsi="Times New Roman" w:cs="Times New Roman"/>
          <w:sz w:val="24"/>
          <w:szCs w:val="24"/>
        </w:rPr>
        <w:t>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493744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93744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 необходимото съдействие за осъществяване на доставката.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93744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493744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93744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493744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3744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64020E">
        <w:rPr>
          <w:rStyle w:val="FontStyle31"/>
          <w:sz w:val="24"/>
          <w:szCs w:val="24"/>
        </w:rPr>
        <w:t xml:space="preserve">2 (два) %/ 5(пет) % </w:t>
      </w:r>
      <w:r w:rsidRPr="00493744">
        <w:rPr>
          <w:rStyle w:val="FontStyle31"/>
          <w:sz w:val="24"/>
          <w:szCs w:val="24"/>
        </w:rPr>
        <w:t>от стойността с ДДС,</w:t>
      </w:r>
      <w:r w:rsidRPr="00493744">
        <w:rPr>
          <w:rStyle w:val="FontStyle31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493744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493744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493744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493744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493744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493744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493744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493744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.................................</w:t>
      </w:r>
    </w:p>
    <w:p w:rsidR="00493744" w:rsidRPr="00086AF8" w:rsidRDefault="00493744" w:rsidP="004937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493744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/инж. Сашко Андрейнски/</w:t>
      </w:r>
      <w:r w:rsidRPr="00493744">
        <w:rPr>
          <w:rFonts w:ascii="Times New Roman" w:hAnsi="Times New Roman" w:cs="Times New Roman"/>
          <w:sz w:val="24"/>
          <w:szCs w:val="24"/>
        </w:rPr>
        <w:tab/>
        <w:t xml:space="preserve">             /…………………../ </w:t>
      </w:r>
    </w:p>
    <w:p w:rsidR="005A6136" w:rsidRPr="00493744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/Сашка Кирилова/</w:t>
      </w: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11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493744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493744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Държавно горско стопанство – Миджур,</w:t>
      </w:r>
      <w:r w:rsidR="00E61164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E61164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СЗДП ТП ДГС Миджур. 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4937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Миджур като ТП на СЗДП представлявано от инж. Сашко Андрейнски-директор. Координати за връзка: с. Чупрене, ул. „Асен Балкански“ № 2 , тел +35993272430;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ddsmidzhur@abv.bg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4937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 xml:space="preserve"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</w:t>
      </w:r>
      <w:r w:rsidRPr="00493744">
        <w:rPr>
          <w:rFonts w:ascii="Times New Roman" w:hAnsi="Times New Roman" w:cs="Times New Roman"/>
          <w:sz w:val="24"/>
          <w:szCs w:val="24"/>
        </w:rPr>
        <w:lastRenderedPageBreak/>
        <w:t>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493744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493744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24" w:rsidRDefault="00C01E24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1E24" w:rsidRDefault="00C01E24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24" w:rsidRDefault="00C01E24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1E24" w:rsidRDefault="00C01E24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1AA"/>
    <w:rsid w:val="00085C6D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11D6D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3744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24FD"/>
    <w:rsid w:val="0062660D"/>
    <w:rsid w:val="00633C70"/>
    <w:rsid w:val="0064020E"/>
    <w:rsid w:val="006718D2"/>
    <w:rsid w:val="00677051"/>
    <w:rsid w:val="00694950"/>
    <w:rsid w:val="006A4CC5"/>
    <w:rsid w:val="006F1EDD"/>
    <w:rsid w:val="00733EEB"/>
    <w:rsid w:val="00746720"/>
    <w:rsid w:val="00752DCB"/>
    <w:rsid w:val="0075683E"/>
    <w:rsid w:val="00756AA9"/>
    <w:rsid w:val="00783612"/>
    <w:rsid w:val="00793FD7"/>
    <w:rsid w:val="007E3222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96DAE"/>
    <w:rsid w:val="00AB19EC"/>
    <w:rsid w:val="00AD7230"/>
    <w:rsid w:val="00AF52B7"/>
    <w:rsid w:val="00B1609C"/>
    <w:rsid w:val="00B56E76"/>
    <w:rsid w:val="00C01E24"/>
    <w:rsid w:val="00C10CA1"/>
    <w:rsid w:val="00C22D8B"/>
    <w:rsid w:val="00C57DA7"/>
    <w:rsid w:val="00C6521D"/>
    <w:rsid w:val="00C7412B"/>
    <w:rsid w:val="00C76D48"/>
    <w:rsid w:val="00C9609E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F1007"/>
    <w:rsid w:val="00E030A1"/>
    <w:rsid w:val="00E07DB8"/>
    <w:rsid w:val="00E56FA2"/>
    <w:rsid w:val="00E61164"/>
    <w:rsid w:val="00E85AB5"/>
    <w:rsid w:val="00E91501"/>
    <w:rsid w:val="00EB08EA"/>
    <w:rsid w:val="00EB60C5"/>
    <w:rsid w:val="00F03DFF"/>
    <w:rsid w:val="00F06073"/>
    <w:rsid w:val="00F14A61"/>
    <w:rsid w:val="00F363F4"/>
    <w:rsid w:val="00F43D47"/>
    <w:rsid w:val="00F71731"/>
    <w:rsid w:val="00F95672"/>
    <w:rsid w:val="00FA3A5C"/>
    <w:rsid w:val="00FC03FF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Spacing2">
    <w:name w:val="No Spacing2"/>
    <w:uiPriority w:val="99"/>
    <w:rsid w:val="00222686"/>
    <w:rPr>
      <w:rFonts w:cs="Calibri"/>
      <w:lang w:eastAsia="en-US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eastAsia="Calibri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User</cp:lastModifiedBy>
  <cp:revision>2</cp:revision>
  <dcterms:created xsi:type="dcterms:W3CDTF">2019-03-27T07:06:00Z</dcterms:created>
  <dcterms:modified xsi:type="dcterms:W3CDTF">2019-03-27T07:06:00Z</dcterms:modified>
</cp:coreProperties>
</file>